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8E9" w:rsidRDefault="00BE08E9" w:rsidP="00BE08E9">
      <w:pPr>
        <w:rPr>
          <w:rFonts w:ascii="Calibri" w:hAnsi="Calibri"/>
        </w:rPr>
      </w:pPr>
      <w:r>
        <w:rPr>
          <w:rFonts w:ascii="Calibri" w:hAnsi="Calibri"/>
        </w:rPr>
        <w:t xml:space="preserve">Na sastanku Predsednistva KSS-a odrzanog 10.6.2014. FBOŠ je prdstavljavao član predsedništva Vladan Isaković. Na sastanku je dogovoreno da se povodom donošenja novog zakona o radu hitno traži prijem kod ministra za rad , ali i kod premijera. Izraženo je nezadovoljstvo svih prisutnih Nacrtom novog zakona o radu, koji ima mnoge članove i akte koji narušavaju i ovako mala prava radnika. Izraženo je i nezadovoljstvo povodom ne uključivanja KSS-a u socijalni dilalog sa Vladom iako KSS ima reprezentativnost na svim nivoima. Dogovorene su aktivnosti KSS-a koje se tiču informisanja kako svojih članica , tako javnosti kroz razna Saopštenja, plakate, letke, koristeći informacione tehnologije, facebook, twitter, email, sajtove članica.....itd. </w:t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hyperlink r:id="rId5" w:tgtFrame="_blank" w:history="1">
        <w:r>
          <w:rPr>
            <w:rStyle w:val="Hyperlink"/>
            <w:rFonts w:ascii="Calibri" w:hAnsi="Calibri"/>
          </w:rPr>
          <w:t>http://www.kss.org.rs/</w:t>
        </w:r>
      </w:hyperlink>
      <w:r>
        <w:rPr>
          <w:rFonts w:ascii="Calibri" w:hAnsi="Calibri"/>
        </w:rPr>
        <w:br/>
      </w:r>
      <w:r>
        <w:rPr>
          <w:rFonts w:ascii="Calibri" w:hAnsi="Calibri"/>
        </w:rPr>
        <w:br/>
        <w:t>Vladan Isaković</w:t>
      </w:r>
    </w:p>
    <w:p w:rsidR="009270AB" w:rsidRDefault="009270AB">
      <w:bookmarkStart w:id="0" w:name="_GoBack"/>
      <w:bookmarkEnd w:id="0"/>
    </w:p>
    <w:sectPr w:rsidR="00927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461"/>
    <w:rsid w:val="002E5461"/>
    <w:rsid w:val="009270AB"/>
    <w:rsid w:val="00BE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8E9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08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8E9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08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5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ss.org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</cp:revision>
  <dcterms:created xsi:type="dcterms:W3CDTF">2014-07-02T20:21:00Z</dcterms:created>
  <dcterms:modified xsi:type="dcterms:W3CDTF">2014-07-02T20:21:00Z</dcterms:modified>
</cp:coreProperties>
</file>