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4EB" w:rsidRDefault="00A074EB" w:rsidP="00A074EB">
      <w:pPr>
        <w:rPr>
          <w:rFonts w:ascii="Calibri" w:hAnsi="Calibri"/>
        </w:rPr>
      </w:pPr>
      <w:r>
        <w:rPr>
          <w:rFonts w:ascii="Calibri" w:hAnsi="Calibri"/>
        </w:rPr>
        <w:t>U prostorijama regionalnog centra za stručno usavršavanje zaposlenih u obrazovanju u Šapcu , 14.5. održana je akreditovana Tribina "Pravna zaštita zaposlenih u prosveti". Ka i svaki put do sada učesnici su bili puni hvale i oduševljenja postojanjem ovakvog stručnog usavršavanja. Naš pravni tim, Andrija i Sofija, odlično je vodio ovu tribinu  i na zadovoljstvo svih odgovarao na sva pitanja koja su interesovala sve prisutne. </w:t>
      </w:r>
    </w:p>
    <w:p w:rsidR="00A074EB" w:rsidRDefault="00A074EB" w:rsidP="00A074EB">
      <w:pPr>
        <w:rPr>
          <w:rFonts w:ascii="Calibri" w:hAnsi="Calibri"/>
        </w:rPr>
      </w:pPr>
    </w:p>
    <w:p w:rsidR="00A074EB" w:rsidRDefault="00A074EB" w:rsidP="00A074EB">
      <w:pPr>
        <w:spacing w:after="240"/>
        <w:rPr>
          <w:rFonts w:ascii="Calibri" w:hAnsi="Calibri"/>
        </w:rPr>
      </w:pPr>
      <w:r>
        <w:rPr>
          <w:rFonts w:ascii="Calibri" w:hAnsi="Calibri"/>
        </w:rPr>
        <w:t>Vladan Isakovic </w:t>
      </w:r>
    </w:p>
    <w:p w:rsidR="00445E04" w:rsidRDefault="00445E04"/>
    <w:p w:rsidR="00A074EB" w:rsidRDefault="00A074EB"/>
    <w:p w:rsidR="00A074EB" w:rsidRDefault="00A074EB">
      <w:r>
        <w:rPr>
          <w:noProof/>
        </w:rPr>
        <w:drawing>
          <wp:inline distT="0" distB="0" distL="0" distR="0">
            <wp:extent cx="5760720" cy="34493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1369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4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drawing>
          <wp:inline distT="0" distB="0" distL="0" distR="0">
            <wp:extent cx="5760720" cy="34493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137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4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074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4FE"/>
    <w:rsid w:val="00445E04"/>
    <w:rsid w:val="00A074EB"/>
    <w:rsid w:val="00AC2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4EB"/>
    <w:pPr>
      <w:spacing w:after="0" w:line="240" w:lineRule="auto"/>
    </w:pPr>
    <w:rPr>
      <w:rFonts w:ascii="Times New Roman" w:hAnsi="Times New Roman" w:cs="Times New Roman"/>
      <w:sz w:val="24"/>
      <w:szCs w:val="24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74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4EB"/>
    <w:rPr>
      <w:rFonts w:ascii="Tahoma" w:hAnsi="Tahoma" w:cs="Tahoma"/>
      <w:sz w:val="16"/>
      <w:szCs w:val="16"/>
      <w:lang w:eastAsia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4EB"/>
    <w:pPr>
      <w:spacing w:after="0" w:line="240" w:lineRule="auto"/>
    </w:pPr>
    <w:rPr>
      <w:rFonts w:ascii="Times New Roman" w:hAnsi="Times New Roman" w:cs="Times New Roman"/>
      <w:sz w:val="24"/>
      <w:szCs w:val="24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74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4EB"/>
    <w:rPr>
      <w:rFonts w:ascii="Tahoma" w:hAnsi="Tahoma" w:cs="Tahoma"/>
      <w:sz w:val="16"/>
      <w:szCs w:val="16"/>
      <w:lang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5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</dc:creator>
  <cp:keywords/>
  <dc:description/>
  <cp:lastModifiedBy>Igor</cp:lastModifiedBy>
  <cp:revision>2</cp:revision>
  <dcterms:created xsi:type="dcterms:W3CDTF">2014-05-17T09:42:00Z</dcterms:created>
  <dcterms:modified xsi:type="dcterms:W3CDTF">2014-05-17T09:43:00Z</dcterms:modified>
</cp:coreProperties>
</file>